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8C" w:rsidRPr="00AD1F1F" w:rsidRDefault="00DE528C" w:rsidP="00C97DDA">
      <w:pPr>
        <w:shd w:val="clear" w:color="auto" w:fill="FFFFFF"/>
        <w:tabs>
          <w:tab w:val="left" w:pos="284"/>
          <w:tab w:val="left" w:pos="426"/>
        </w:tabs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D1F1F">
        <w:rPr>
          <w:rFonts w:ascii="Times New Roman" w:hAnsi="Times New Roman"/>
          <w:b/>
          <w:sz w:val="32"/>
          <w:szCs w:val="32"/>
          <w:lang w:val="uk-UA"/>
        </w:rPr>
        <w:t>Методичні рекомендації</w:t>
      </w:r>
    </w:p>
    <w:p w:rsidR="00DE528C" w:rsidRPr="00AD1F1F" w:rsidRDefault="00DE528C" w:rsidP="00C97DDA">
      <w:pPr>
        <w:shd w:val="clear" w:color="auto" w:fill="FFFFFF"/>
        <w:tabs>
          <w:tab w:val="left" w:pos="284"/>
          <w:tab w:val="left" w:pos="426"/>
        </w:tabs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D1F1F">
        <w:rPr>
          <w:rFonts w:ascii="Times New Roman" w:hAnsi="Times New Roman"/>
          <w:b/>
          <w:sz w:val="32"/>
          <w:szCs w:val="32"/>
          <w:lang w:val="uk-UA"/>
        </w:rPr>
        <w:t>щодо  виконання навчальних планів і програм у 1-х – 4-х класах</w:t>
      </w:r>
    </w:p>
    <w:p w:rsidR="007A46D3" w:rsidRDefault="007A46D3" w:rsidP="007A46D3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46D3">
        <w:rPr>
          <w:rFonts w:ascii="Times New Roman" w:hAnsi="Times New Roman"/>
          <w:i/>
          <w:sz w:val="28"/>
          <w:szCs w:val="28"/>
          <w:lang w:val="uk-UA"/>
        </w:rPr>
        <w:t>Роєнко С.М.</w:t>
      </w:r>
      <w:r>
        <w:rPr>
          <w:rFonts w:ascii="Times New Roman" w:hAnsi="Times New Roman"/>
          <w:sz w:val="28"/>
          <w:szCs w:val="28"/>
          <w:lang w:val="uk-UA"/>
        </w:rPr>
        <w:t xml:space="preserve"> – методист РМК</w:t>
      </w:r>
    </w:p>
    <w:p w:rsidR="00E907DD" w:rsidRDefault="007A46D3" w:rsidP="007A46D3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 початкового навчання</w:t>
      </w:r>
    </w:p>
    <w:p w:rsidR="007A46D3" w:rsidRDefault="007A46D3" w:rsidP="007A46D3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0AF2" w:rsidRPr="00280AF2" w:rsidRDefault="00E907DD" w:rsidP="007A46D3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0AF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B6AE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607E3"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 зв’язку із змінами в структурі навчального року та відповідно до наказу</w:t>
      </w:r>
      <w:r w:rsidR="00280A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280AF2">
        <w:rPr>
          <w:rFonts w:ascii="Times New Roman" w:hAnsi="Times New Roman"/>
          <w:sz w:val="28"/>
          <w:szCs w:val="28"/>
          <w:lang w:val="uk-UA"/>
        </w:rPr>
        <w:t xml:space="preserve">  №294 від 29.12.2014 «</w:t>
      </w:r>
      <w:r w:rsidR="00280AF2" w:rsidRPr="00280AF2">
        <w:rPr>
          <w:b/>
          <w:sz w:val="28"/>
          <w:szCs w:val="28"/>
          <w:lang w:val="uk-UA"/>
        </w:rPr>
        <w:t xml:space="preserve"> </w:t>
      </w:r>
      <w:r w:rsidR="00280AF2" w:rsidRPr="00280AF2">
        <w:rPr>
          <w:rFonts w:ascii="Times New Roman" w:hAnsi="Times New Roman"/>
          <w:sz w:val="28"/>
          <w:szCs w:val="28"/>
          <w:lang w:val="uk-UA"/>
        </w:rPr>
        <w:t>Про структур</w:t>
      </w:r>
      <w:r w:rsidR="00280AF2" w:rsidRPr="00280AF2">
        <w:rPr>
          <w:rFonts w:ascii="Times New Roman" w:hAnsi="Times New Roman"/>
          <w:sz w:val="28"/>
          <w:szCs w:val="28"/>
        </w:rPr>
        <w:t xml:space="preserve">у </w:t>
      </w:r>
      <w:r w:rsidR="00280AF2" w:rsidRPr="00280AF2">
        <w:rPr>
          <w:rFonts w:ascii="Times New Roman" w:hAnsi="Times New Roman"/>
          <w:sz w:val="28"/>
          <w:szCs w:val="28"/>
          <w:lang w:val="uk-UA"/>
        </w:rPr>
        <w:t>ІІ семестру</w:t>
      </w:r>
    </w:p>
    <w:p w:rsidR="00B73858" w:rsidRPr="00AD1F1F" w:rsidRDefault="00280AF2" w:rsidP="007A46D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0AF2">
        <w:rPr>
          <w:rFonts w:ascii="Times New Roman" w:hAnsi="Times New Roman"/>
          <w:sz w:val="28"/>
          <w:szCs w:val="28"/>
          <w:lang w:val="uk-UA"/>
        </w:rPr>
        <w:t xml:space="preserve"> 2014/2015  навчального року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6607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1F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D93">
        <w:rPr>
          <w:rFonts w:ascii="Times New Roman" w:hAnsi="Times New Roman"/>
          <w:sz w:val="28"/>
          <w:szCs w:val="28"/>
          <w:lang w:val="uk-UA"/>
        </w:rPr>
        <w:t>для  виконання навчальних планів та 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07E3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AD1F1F">
        <w:rPr>
          <w:rFonts w:ascii="Times New Roman" w:hAnsi="Times New Roman"/>
          <w:sz w:val="28"/>
          <w:szCs w:val="28"/>
          <w:lang w:val="uk-UA"/>
        </w:rPr>
        <w:t xml:space="preserve"> початкових класах м</w:t>
      </w:r>
      <w:proofErr w:type="spellStart"/>
      <w:r w:rsidR="00B73858" w:rsidRPr="00C97DDA">
        <w:rPr>
          <w:rFonts w:ascii="Times New Roman" w:hAnsi="Times New Roman"/>
          <w:sz w:val="28"/>
          <w:szCs w:val="28"/>
        </w:rPr>
        <w:t>ожуть</w:t>
      </w:r>
      <w:proofErr w:type="spellEnd"/>
      <w:r w:rsidR="00B73858" w:rsidRPr="00C97DDA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="00B73858" w:rsidRPr="00C97DDA">
        <w:rPr>
          <w:rFonts w:ascii="Times New Roman" w:hAnsi="Times New Roman"/>
          <w:sz w:val="28"/>
          <w:szCs w:val="28"/>
        </w:rPr>
        <w:t>застосовані</w:t>
      </w:r>
      <w:proofErr w:type="spellEnd"/>
      <w:r w:rsidR="00B73858" w:rsidRPr="00C97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3858" w:rsidRPr="00C97DDA">
        <w:rPr>
          <w:rFonts w:ascii="Times New Roman" w:hAnsi="Times New Roman"/>
          <w:sz w:val="28"/>
          <w:szCs w:val="28"/>
        </w:rPr>
        <w:t>різні</w:t>
      </w:r>
      <w:proofErr w:type="spellEnd"/>
      <w:r w:rsidR="00B73858" w:rsidRPr="00C97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3858" w:rsidRPr="00C97DDA">
        <w:rPr>
          <w:rFonts w:ascii="Times New Roman" w:hAnsi="Times New Roman"/>
          <w:sz w:val="28"/>
          <w:szCs w:val="28"/>
        </w:rPr>
        <w:t>способи</w:t>
      </w:r>
      <w:proofErr w:type="spellEnd"/>
      <w:r w:rsidR="00B73858" w:rsidRPr="00C97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3858" w:rsidRPr="00C97DDA">
        <w:rPr>
          <w:rFonts w:ascii="Times New Roman" w:hAnsi="Times New Roman"/>
          <w:sz w:val="28"/>
          <w:szCs w:val="28"/>
        </w:rPr>
        <w:t>ущільнення</w:t>
      </w:r>
      <w:proofErr w:type="spellEnd"/>
      <w:r w:rsidR="00B73858" w:rsidRPr="00C97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3858" w:rsidRPr="00C97DDA">
        <w:rPr>
          <w:rFonts w:ascii="Times New Roman" w:hAnsi="Times New Roman"/>
          <w:sz w:val="28"/>
          <w:szCs w:val="28"/>
        </w:rPr>
        <w:t>вивчення</w:t>
      </w:r>
      <w:proofErr w:type="spellEnd"/>
      <w:r w:rsidR="00B73858" w:rsidRPr="00C97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3858" w:rsidRPr="00C97DDA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="00B73858" w:rsidRPr="00C97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3858" w:rsidRPr="00C97DDA">
        <w:rPr>
          <w:rFonts w:ascii="Times New Roman" w:hAnsi="Times New Roman"/>
          <w:sz w:val="28"/>
          <w:szCs w:val="28"/>
        </w:rPr>
        <w:t>матеріалу</w:t>
      </w:r>
      <w:proofErr w:type="spellEnd"/>
      <w:r w:rsidR="00B73858" w:rsidRPr="00C97DDA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B73858" w:rsidRPr="00C97DDA">
        <w:rPr>
          <w:rFonts w:ascii="Times New Roman" w:hAnsi="Times New Roman"/>
          <w:sz w:val="28"/>
          <w:szCs w:val="28"/>
        </w:rPr>
        <w:t>саме</w:t>
      </w:r>
      <w:proofErr w:type="spellEnd"/>
      <w:r w:rsidR="00B73858" w:rsidRPr="00C97DDA">
        <w:rPr>
          <w:rFonts w:ascii="Times New Roman" w:hAnsi="Times New Roman"/>
          <w:sz w:val="28"/>
          <w:szCs w:val="28"/>
        </w:rPr>
        <w:t>:</w:t>
      </w:r>
    </w:p>
    <w:p w:rsidR="00B73858" w:rsidRPr="00C97DDA" w:rsidRDefault="00B73858" w:rsidP="007A46D3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97DDA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97DDA">
        <w:rPr>
          <w:rFonts w:ascii="Times New Roman" w:hAnsi="Times New Roman"/>
          <w:sz w:val="28"/>
          <w:szCs w:val="28"/>
        </w:rPr>
        <w:t>рахунок</w:t>
      </w:r>
      <w:proofErr w:type="spellEnd"/>
      <w:r w:rsidRPr="00C97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7DDA">
        <w:rPr>
          <w:rFonts w:ascii="Times New Roman" w:hAnsi="Times New Roman"/>
          <w:sz w:val="28"/>
          <w:szCs w:val="28"/>
        </w:rPr>
        <w:t>об’єднання</w:t>
      </w:r>
      <w:proofErr w:type="spellEnd"/>
      <w:r w:rsidRPr="00C97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7DDA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C97DDA">
        <w:rPr>
          <w:rFonts w:ascii="Times New Roman" w:hAnsi="Times New Roman"/>
          <w:sz w:val="28"/>
          <w:szCs w:val="28"/>
        </w:rPr>
        <w:t xml:space="preserve"> тем;</w:t>
      </w:r>
    </w:p>
    <w:p w:rsidR="00B73858" w:rsidRPr="00C97DDA" w:rsidRDefault="00B73858" w:rsidP="007A46D3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7DDA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C97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7DDA">
        <w:rPr>
          <w:rFonts w:ascii="Times New Roman" w:hAnsi="Times New Roman"/>
          <w:sz w:val="28"/>
          <w:szCs w:val="28"/>
        </w:rPr>
        <w:t>міжпредметних</w:t>
      </w:r>
      <w:proofErr w:type="spellEnd"/>
      <w:r w:rsidRPr="00C97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7DDA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C97D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7DDA">
        <w:rPr>
          <w:rFonts w:ascii="Times New Roman" w:hAnsi="Times New Roman"/>
          <w:sz w:val="28"/>
          <w:szCs w:val="28"/>
        </w:rPr>
        <w:t>оглядового</w:t>
      </w:r>
      <w:proofErr w:type="spellEnd"/>
      <w:r w:rsidRPr="00C97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7DDA">
        <w:rPr>
          <w:rFonts w:ascii="Times New Roman" w:hAnsi="Times New Roman"/>
          <w:sz w:val="28"/>
          <w:szCs w:val="28"/>
        </w:rPr>
        <w:t>або</w:t>
      </w:r>
      <w:proofErr w:type="spellEnd"/>
      <w:r w:rsidRPr="00C97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7DDA">
        <w:rPr>
          <w:rFonts w:ascii="Times New Roman" w:hAnsi="Times New Roman"/>
          <w:sz w:val="28"/>
          <w:szCs w:val="28"/>
        </w:rPr>
        <w:t>самостійного</w:t>
      </w:r>
      <w:proofErr w:type="spellEnd"/>
      <w:r w:rsidRPr="00C97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7DDA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C97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7DDA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C97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7DDA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C97DDA">
        <w:rPr>
          <w:rFonts w:ascii="Times New Roman" w:hAnsi="Times New Roman"/>
          <w:sz w:val="28"/>
          <w:szCs w:val="28"/>
        </w:rPr>
        <w:t>;</w:t>
      </w:r>
    </w:p>
    <w:p w:rsidR="00B73858" w:rsidRPr="00C97DDA" w:rsidRDefault="00B73858" w:rsidP="007A46D3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7DDA">
        <w:rPr>
          <w:rFonts w:ascii="Times New Roman" w:hAnsi="Times New Roman"/>
          <w:sz w:val="28"/>
          <w:szCs w:val="28"/>
        </w:rPr>
        <w:t>зміни</w:t>
      </w:r>
      <w:proofErr w:type="spellEnd"/>
      <w:r w:rsidRPr="00C97D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7DDA">
        <w:rPr>
          <w:rFonts w:ascii="Times New Roman" w:hAnsi="Times New Roman"/>
          <w:sz w:val="28"/>
          <w:szCs w:val="28"/>
        </w:rPr>
        <w:t>у</w:t>
      </w:r>
      <w:proofErr w:type="gramEnd"/>
      <w:r w:rsidRPr="00C97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7DDA">
        <w:rPr>
          <w:rFonts w:ascii="Times New Roman" w:hAnsi="Times New Roman"/>
          <w:sz w:val="28"/>
          <w:szCs w:val="28"/>
        </w:rPr>
        <w:t>часі</w:t>
      </w:r>
      <w:proofErr w:type="spellEnd"/>
      <w:r w:rsidRPr="00C97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7DD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97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7DDA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C97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7DDA">
        <w:rPr>
          <w:rFonts w:ascii="Times New Roman" w:hAnsi="Times New Roman"/>
          <w:sz w:val="28"/>
          <w:szCs w:val="28"/>
        </w:rPr>
        <w:t>екскурсій</w:t>
      </w:r>
      <w:proofErr w:type="spellEnd"/>
      <w:r w:rsidRPr="00C97DDA">
        <w:rPr>
          <w:rFonts w:ascii="Times New Roman" w:hAnsi="Times New Roman"/>
          <w:sz w:val="28"/>
          <w:szCs w:val="28"/>
        </w:rPr>
        <w:t>;</w:t>
      </w:r>
    </w:p>
    <w:p w:rsidR="00E73940" w:rsidRPr="00AD1F1F" w:rsidRDefault="00B73858" w:rsidP="007A46D3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7DDA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C97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7DDA">
        <w:rPr>
          <w:rFonts w:ascii="Times New Roman" w:hAnsi="Times New Roman"/>
          <w:sz w:val="28"/>
          <w:szCs w:val="28"/>
        </w:rPr>
        <w:t>резервних</w:t>
      </w:r>
      <w:proofErr w:type="spellEnd"/>
      <w:r w:rsidRPr="00C97DDA">
        <w:rPr>
          <w:rFonts w:ascii="Times New Roman" w:hAnsi="Times New Roman"/>
          <w:sz w:val="28"/>
          <w:szCs w:val="28"/>
        </w:rPr>
        <w:t xml:space="preserve"> годин </w:t>
      </w:r>
      <w:proofErr w:type="spellStart"/>
      <w:r w:rsidRPr="00C97DDA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C97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7DDA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97DDA">
        <w:rPr>
          <w:rFonts w:ascii="Times New Roman" w:hAnsi="Times New Roman"/>
          <w:sz w:val="28"/>
          <w:szCs w:val="28"/>
        </w:rPr>
        <w:t xml:space="preserve"> та годин,  </w:t>
      </w:r>
      <w:proofErr w:type="spellStart"/>
      <w:r w:rsidRPr="00C97DDA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C97DD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97DD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97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7DDA">
        <w:rPr>
          <w:rFonts w:ascii="Times New Roman" w:hAnsi="Times New Roman"/>
          <w:sz w:val="28"/>
          <w:szCs w:val="28"/>
        </w:rPr>
        <w:t>окреми</w:t>
      </w:r>
      <w:r w:rsidR="00AD1F1F">
        <w:rPr>
          <w:rFonts w:ascii="Times New Roman" w:hAnsi="Times New Roman"/>
          <w:sz w:val="28"/>
          <w:szCs w:val="28"/>
        </w:rPr>
        <w:t>х</w:t>
      </w:r>
      <w:proofErr w:type="spellEnd"/>
      <w:r w:rsidR="00AD1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F1F">
        <w:rPr>
          <w:rFonts w:ascii="Times New Roman" w:hAnsi="Times New Roman"/>
          <w:sz w:val="28"/>
          <w:szCs w:val="28"/>
        </w:rPr>
        <w:t>уроків</w:t>
      </w:r>
      <w:proofErr w:type="spellEnd"/>
      <w:r w:rsidR="00AD1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F1F">
        <w:rPr>
          <w:rFonts w:ascii="Times New Roman" w:hAnsi="Times New Roman"/>
          <w:sz w:val="28"/>
          <w:szCs w:val="28"/>
        </w:rPr>
        <w:t>тематичного</w:t>
      </w:r>
      <w:proofErr w:type="spellEnd"/>
      <w:r w:rsidR="00AD1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F1F">
        <w:rPr>
          <w:rFonts w:ascii="Times New Roman" w:hAnsi="Times New Roman"/>
          <w:sz w:val="28"/>
          <w:szCs w:val="28"/>
        </w:rPr>
        <w:t>оцінювання</w:t>
      </w:r>
      <w:proofErr w:type="spellEnd"/>
      <w:r w:rsidR="00AD1F1F">
        <w:rPr>
          <w:rFonts w:ascii="Times New Roman" w:hAnsi="Times New Roman"/>
          <w:sz w:val="28"/>
          <w:szCs w:val="28"/>
          <w:lang w:val="uk-UA"/>
        </w:rPr>
        <w:t>;</w:t>
      </w:r>
    </w:p>
    <w:p w:rsidR="00E73940" w:rsidRPr="00AD1F1F" w:rsidRDefault="00E73940" w:rsidP="007A46D3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72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використання</w:t>
      </w:r>
      <w:proofErr w:type="spellEnd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інтерактивних</w:t>
      </w:r>
      <w:proofErr w:type="spellEnd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технологій</w:t>
      </w:r>
      <w:proofErr w:type="spellEnd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і</w:t>
      </w:r>
      <w:proofErr w:type="spellEnd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методик, </w:t>
      </w:r>
      <w:proofErr w:type="spellStart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зокрема</w:t>
      </w:r>
      <w:proofErr w:type="spellEnd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проектної</w:t>
      </w:r>
      <w:proofErr w:type="spellEnd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діяльності</w:t>
      </w:r>
      <w:proofErr w:type="spellEnd"/>
      <w:r w:rsidR="00B522D7" w:rsidRPr="00AD1F1F">
        <w:rPr>
          <w:rStyle w:val="a4"/>
          <w:rFonts w:ascii="Times New Roman" w:hAnsi="Times New Roman"/>
          <w:b w:val="0"/>
          <w:iCs/>
          <w:sz w:val="28"/>
          <w:szCs w:val="28"/>
          <w:lang w:val="uk-UA"/>
        </w:rPr>
        <w:t xml:space="preserve"> </w:t>
      </w:r>
      <w:proofErr w:type="gramStart"/>
      <w:r w:rsidR="00B522D7" w:rsidRPr="00AD1F1F">
        <w:rPr>
          <w:rStyle w:val="a4"/>
          <w:rFonts w:ascii="Times New Roman" w:hAnsi="Times New Roman"/>
          <w:b w:val="0"/>
          <w:iCs/>
          <w:sz w:val="28"/>
          <w:szCs w:val="28"/>
          <w:lang w:val="uk-UA"/>
        </w:rPr>
        <w:t>(</w:t>
      </w:r>
      <w:r w:rsidRPr="00AD1F1F">
        <w:rPr>
          <w:rStyle w:val="a4"/>
          <w:rFonts w:ascii="Times New Roman" w:hAnsi="Times New Roman"/>
          <w:b w:val="0"/>
          <w:iCs/>
          <w:sz w:val="28"/>
          <w:szCs w:val="28"/>
          <w:lang w:val="uk-UA"/>
        </w:rPr>
        <w:t xml:space="preserve"> </w:t>
      </w:r>
      <w:proofErr w:type="gramEnd"/>
      <w:r w:rsidRPr="00AD1F1F">
        <w:rPr>
          <w:rStyle w:val="a4"/>
          <w:rFonts w:ascii="Times New Roman" w:hAnsi="Times New Roman"/>
          <w:b w:val="0"/>
          <w:iCs/>
          <w:sz w:val="28"/>
          <w:szCs w:val="28"/>
          <w:lang w:val="uk-UA"/>
        </w:rPr>
        <w:t>4 клас</w:t>
      </w:r>
      <w:r w:rsidR="00B522D7" w:rsidRPr="00AD1F1F">
        <w:rPr>
          <w:rStyle w:val="a4"/>
          <w:rFonts w:ascii="Times New Roman" w:hAnsi="Times New Roman"/>
          <w:b w:val="0"/>
          <w:iCs/>
          <w:sz w:val="28"/>
          <w:szCs w:val="28"/>
          <w:lang w:val="uk-UA"/>
        </w:rPr>
        <w:t>)</w:t>
      </w:r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;</w:t>
      </w:r>
    </w:p>
    <w:p w:rsidR="00AD1F1F" w:rsidRPr="00AD1F1F" w:rsidRDefault="00E73940" w:rsidP="007A46D3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72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індивідуалізація</w:t>
      </w:r>
      <w:proofErr w:type="spellEnd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навчання</w:t>
      </w:r>
      <w:proofErr w:type="spellEnd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;</w:t>
      </w:r>
    </w:p>
    <w:p w:rsidR="00AD1F1F" w:rsidRPr="00AD1F1F" w:rsidRDefault="00E73940" w:rsidP="007A46D3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72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AD1F1F">
        <w:rPr>
          <w:rStyle w:val="a4"/>
          <w:b w:val="0"/>
          <w:iCs/>
          <w:sz w:val="28"/>
          <w:szCs w:val="28"/>
        </w:rPr>
        <w:t xml:space="preserve"> </w:t>
      </w:r>
      <w:proofErr w:type="spellStart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самоосвітня</w:t>
      </w:r>
      <w:proofErr w:type="spellEnd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робота </w:t>
      </w:r>
      <w:proofErr w:type="spellStart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школярі</w:t>
      </w:r>
      <w:proofErr w:type="gramStart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в</w:t>
      </w:r>
      <w:proofErr w:type="spellEnd"/>
      <w:proofErr w:type="gramEnd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;</w:t>
      </w:r>
    </w:p>
    <w:p w:rsidR="00AD1F1F" w:rsidRPr="00AD1F1F" w:rsidRDefault="00E73940" w:rsidP="007A46D3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72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інтеграція</w:t>
      </w:r>
      <w:proofErr w:type="spellEnd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вивчення</w:t>
      </w:r>
      <w:proofErr w:type="spellEnd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певних</w:t>
      </w:r>
      <w:proofErr w:type="spellEnd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тем </w:t>
      </w:r>
      <w:proofErr w:type="gramStart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у</w:t>
      </w:r>
      <w:proofErr w:type="gramEnd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межах </w:t>
      </w:r>
      <w:proofErr w:type="spellStart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інших</w:t>
      </w:r>
      <w:proofErr w:type="spellEnd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навчальних</w:t>
      </w:r>
      <w:proofErr w:type="spellEnd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предметів</w:t>
      </w:r>
      <w:proofErr w:type="spellEnd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тощо</w:t>
      </w:r>
      <w:proofErr w:type="spellEnd"/>
      <w:r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.</w:t>
      </w:r>
    </w:p>
    <w:p w:rsidR="00E73940" w:rsidRPr="008B6AEF" w:rsidRDefault="008B6AEF" w:rsidP="007A46D3">
      <w:pPr>
        <w:spacing w:after="0" w:line="240" w:lineRule="auto"/>
        <w:ind w:left="36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iCs/>
          <w:sz w:val="28"/>
          <w:szCs w:val="28"/>
          <w:lang w:val="uk-UA"/>
        </w:rPr>
        <w:t xml:space="preserve">      </w:t>
      </w:r>
      <w:proofErr w:type="spellStart"/>
      <w:r w:rsidR="00E73940"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Усі</w:t>
      </w:r>
      <w:proofErr w:type="spellEnd"/>
      <w:r w:rsidR="00E73940"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="00E73940"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види</w:t>
      </w:r>
      <w:proofErr w:type="spellEnd"/>
      <w:r w:rsidR="00E73940"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="00E73940"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контр</w:t>
      </w:r>
      <w:r w:rsidR="007D7B45"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ольних</w:t>
      </w:r>
      <w:proofErr w:type="spellEnd"/>
      <w:r w:rsidR="007D7B45"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, </w:t>
      </w:r>
      <w:proofErr w:type="spellStart"/>
      <w:r w:rsidR="007D7B45"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практичних</w:t>
      </w:r>
      <w:proofErr w:type="spellEnd"/>
      <w:r w:rsidR="00E73940"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="00E73940"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робіт</w:t>
      </w:r>
      <w:proofErr w:type="spellEnd"/>
      <w:r w:rsidR="00E73940"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, </w:t>
      </w:r>
      <w:proofErr w:type="spellStart"/>
      <w:r w:rsidR="00E73940"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визначених</w:t>
      </w:r>
      <w:proofErr w:type="spellEnd"/>
      <w:r w:rsidR="00E73940"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="00E73940"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навчальними</w:t>
      </w:r>
      <w:proofErr w:type="spellEnd"/>
      <w:r w:rsidR="00E73940"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="00E73940"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програмами</w:t>
      </w:r>
      <w:proofErr w:type="spellEnd"/>
      <w:r w:rsidR="00E73940"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, </w:t>
      </w:r>
      <w:proofErr w:type="spellStart"/>
      <w:r w:rsidR="00E73940"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мають</w:t>
      </w:r>
      <w:proofErr w:type="spellEnd"/>
      <w:r w:rsidR="00E73940"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бути </w:t>
      </w:r>
      <w:proofErr w:type="spellStart"/>
      <w:r w:rsidR="00E73940"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виконані</w:t>
      </w:r>
      <w:proofErr w:type="spellEnd"/>
      <w:r w:rsidR="00E73940" w:rsidRPr="00AD1F1F">
        <w:rPr>
          <w:rStyle w:val="a4"/>
          <w:rFonts w:ascii="Times New Roman" w:hAnsi="Times New Roman"/>
          <w:b w:val="0"/>
          <w:iCs/>
          <w:sz w:val="28"/>
          <w:szCs w:val="28"/>
        </w:rPr>
        <w:t>.</w:t>
      </w:r>
      <w:r w:rsidR="006607E3">
        <w:rPr>
          <w:rStyle w:val="a4"/>
          <w:rFonts w:ascii="Times New Roman" w:hAnsi="Times New Roman"/>
          <w:b w:val="0"/>
          <w:iCs/>
          <w:sz w:val="28"/>
          <w:szCs w:val="28"/>
          <w:lang w:val="uk-UA"/>
        </w:rPr>
        <w:t xml:space="preserve"> </w:t>
      </w:r>
      <w:proofErr w:type="spellStart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>Учителі</w:t>
      </w:r>
      <w:proofErr w:type="spellEnd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>навчальних</w:t>
      </w:r>
      <w:proofErr w:type="spellEnd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>дисциплі</w:t>
      </w:r>
      <w:proofErr w:type="spellEnd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  <w:lang w:val="uk-UA"/>
        </w:rPr>
        <w:t>н в початкових класах</w:t>
      </w:r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>мають</w:t>
      </w:r>
      <w:proofErr w:type="spellEnd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внести </w:t>
      </w:r>
      <w:proofErr w:type="spellStart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>корективи</w:t>
      </w:r>
      <w:proofErr w:type="spellEnd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до календарного </w:t>
      </w:r>
      <w:proofErr w:type="spellStart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>планування</w:t>
      </w:r>
      <w:proofErr w:type="spellEnd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, </w:t>
      </w:r>
      <w:proofErr w:type="spellStart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>врахувавши</w:t>
      </w:r>
      <w:proofErr w:type="spellEnd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proofErr w:type="gramStart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>р</w:t>
      </w:r>
      <w:proofErr w:type="gramEnd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>ізні</w:t>
      </w:r>
      <w:proofErr w:type="spellEnd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>способи</w:t>
      </w:r>
      <w:proofErr w:type="spellEnd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>ущільнення</w:t>
      </w:r>
      <w:proofErr w:type="spellEnd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>вивчення</w:t>
      </w:r>
      <w:proofErr w:type="spellEnd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>навчального</w:t>
      </w:r>
      <w:proofErr w:type="spellEnd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>матеріалу</w:t>
      </w:r>
      <w:proofErr w:type="spellEnd"/>
      <w:r w:rsidR="00E73940" w:rsidRPr="008B6AEF">
        <w:rPr>
          <w:rStyle w:val="a4"/>
          <w:rFonts w:ascii="Times New Roman" w:hAnsi="Times New Roman"/>
          <w:b w:val="0"/>
          <w:iCs/>
          <w:sz w:val="28"/>
          <w:szCs w:val="28"/>
        </w:rPr>
        <w:t>.</w:t>
      </w:r>
      <w:r w:rsidR="00590FFC">
        <w:rPr>
          <w:rStyle w:val="a4"/>
          <w:rFonts w:ascii="Times New Roman" w:hAnsi="Times New Roman"/>
          <w:b w:val="0"/>
          <w:iCs/>
          <w:sz w:val="28"/>
          <w:szCs w:val="28"/>
          <w:lang w:val="uk-UA"/>
        </w:rPr>
        <w:t xml:space="preserve"> Заступникам  з навчально-виховної роботи  перевірити  зміни в календарному плануванні</w:t>
      </w:r>
      <w:r w:rsidR="0062280A">
        <w:rPr>
          <w:rStyle w:val="a4"/>
          <w:rFonts w:ascii="Times New Roman" w:hAnsi="Times New Roman"/>
          <w:b w:val="0"/>
          <w:iCs/>
          <w:sz w:val="28"/>
          <w:szCs w:val="28"/>
          <w:lang w:val="uk-UA"/>
        </w:rPr>
        <w:t xml:space="preserve"> для запобігання перевантаження учнів</w:t>
      </w:r>
      <w:r>
        <w:rPr>
          <w:rStyle w:val="a4"/>
          <w:rFonts w:ascii="Times New Roman" w:hAnsi="Times New Roman"/>
          <w:b w:val="0"/>
          <w:iCs/>
          <w:sz w:val="28"/>
          <w:szCs w:val="28"/>
          <w:lang w:val="uk-UA"/>
        </w:rPr>
        <w:t xml:space="preserve"> </w:t>
      </w:r>
      <w:r w:rsidR="008109AD">
        <w:rPr>
          <w:rStyle w:val="a4"/>
          <w:rFonts w:ascii="Times New Roman" w:hAnsi="Times New Roman"/>
          <w:b w:val="0"/>
          <w:iCs/>
          <w:sz w:val="28"/>
          <w:szCs w:val="28"/>
          <w:lang w:val="uk-UA"/>
        </w:rPr>
        <w:t>.</w:t>
      </w:r>
      <w:r w:rsidR="00280AF2" w:rsidRPr="00590FFC">
        <w:rPr>
          <w:rFonts w:ascii="Times New Roman" w:hAnsi="Times New Roman"/>
          <w:lang w:val="uk-UA"/>
        </w:rPr>
        <w:t xml:space="preserve"> </w:t>
      </w:r>
      <w:proofErr w:type="spellStart"/>
      <w:r w:rsidR="007A7D93" w:rsidRPr="008B6AEF">
        <w:rPr>
          <w:rFonts w:ascii="Times New Roman" w:hAnsi="Times New Roman"/>
          <w:sz w:val="28"/>
          <w:szCs w:val="28"/>
        </w:rPr>
        <w:t>Змі</w:t>
      </w:r>
      <w:proofErr w:type="gramStart"/>
      <w:r w:rsidR="007A7D93" w:rsidRPr="008B6AEF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7A7D93" w:rsidRPr="008B6A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7D93" w:rsidRPr="008B6AEF">
        <w:rPr>
          <w:rFonts w:ascii="Times New Roman" w:hAnsi="Times New Roman"/>
          <w:sz w:val="28"/>
          <w:szCs w:val="28"/>
        </w:rPr>
        <w:t>програмного</w:t>
      </w:r>
      <w:proofErr w:type="spellEnd"/>
      <w:r w:rsidR="007A7D93" w:rsidRPr="008B6A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7D93" w:rsidRPr="008B6AEF">
        <w:rPr>
          <w:rFonts w:ascii="Times New Roman" w:hAnsi="Times New Roman"/>
          <w:sz w:val="28"/>
          <w:szCs w:val="28"/>
        </w:rPr>
        <w:t>матеріалу</w:t>
      </w:r>
      <w:proofErr w:type="spellEnd"/>
      <w:r w:rsidR="007A7D93" w:rsidRPr="008B6AEF">
        <w:rPr>
          <w:rFonts w:ascii="Times New Roman" w:hAnsi="Times New Roman"/>
          <w:sz w:val="28"/>
          <w:szCs w:val="28"/>
        </w:rPr>
        <w:t xml:space="preserve"> </w:t>
      </w:r>
      <w:r w:rsidR="00280AF2" w:rsidRPr="008B6A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0AF2" w:rsidRPr="008B6AEF">
        <w:rPr>
          <w:rFonts w:ascii="Times New Roman" w:hAnsi="Times New Roman"/>
          <w:sz w:val="28"/>
          <w:szCs w:val="28"/>
        </w:rPr>
        <w:t>має</w:t>
      </w:r>
      <w:proofErr w:type="spellEnd"/>
      <w:r w:rsidR="00280AF2" w:rsidRPr="008B6AEF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="00280AF2" w:rsidRPr="008B6AEF">
        <w:rPr>
          <w:rFonts w:ascii="Times New Roman" w:hAnsi="Times New Roman"/>
          <w:sz w:val="28"/>
          <w:szCs w:val="28"/>
        </w:rPr>
        <w:t>відображений</w:t>
      </w:r>
      <w:proofErr w:type="spellEnd"/>
      <w:r w:rsidR="00280AF2" w:rsidRPr="008B6AE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280AF2" w:rsidRPr="008B6AEF">
        <w:rPr>
          <w:rFonts w:ascii="Times New Roman" w:hAnsi="Times New Roman"/>
          <w:sz w:val="28"/>
          <w:szCs w:val="28"/>
        </w:rPr>
        <w:t>календарно-тематичному</w:t>
      </w:r>
      <w:proofErr w:type="spellEnd"/>
      <w:r w:rsidR="00280AF2" w:rsidRPr="008B6A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0AF2" w:rsidRPr="008B6AEF">
        <w:rPr>
          <w:rFonts w:ascii="Times New Roman" w:hAnsi="Times New Roman"/>
          <w:sz w:val="28"/>
          <w:szCs w:val="28"/>
        </w:rPr>
        <w:t>плануванні</w:t>
      </w:r>
      <w:proofErr w:type="spellEnd"/>
      <w:r w:rsidR="00280AF2" w:rsidRPr="008B6AE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280AF2" w:rsidRPr="008B6AEF">
        <w:rPr>
          <w:rFonts w:ascii="Times New Roman" w:hAnsi="Times New Roman"/>
          <w:sz w:val="28"/>
          <w:szCs w:val="28"/>
        </w:rPr>
        <w:t>записах</w:t>
      </w:r>
      <w:proofErr w:type="spellEnd"/>
      <w:r w:rsidR="00280AF2" w:rsidRPr="008B6AEF">
        <w:rPr>
          <w:rFonts w:ascii="Times New Roman" w:hAnsi="Times New Roman"/>
          <w:sz w:val="28"/>
          <w:szCs w:val="28"/>
        </w:rPr>
        <w:t xml:space="preserve"> учителя в </w:t>
      </w:r>
      <w:proofErr w:type="spellStart"/>
      <w:r w:rsidR="00280AF2" w:rsidRPr="008B6AEF">
        <w:rPr>
          <w:rFonts w:ascii="Times New Roman" w:hAnsi="Times New Roman"/>
          <w:sz w:val="28"/>
          <w:szCs w:val="28"/>
        </w:rPr>
        <w:t>класному</w:t>
      </w:r>
      <w:proofErr w:type="spellEnd"/>
      <w:r w:rsidR="00280AF2" w:rsidRPr="008B6A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0AF2" w:rsidRPr="008B6AEF">
        <w:rPr>
          <w:rFonts w:ascii="Times New Roman" w:hAnsi="Times New Roman"/>
          <w:sz w:val="28"/>
          <w:szCs w:val="28"/>
        </w:rPr>
        <w:t>журналі</w:t>
      </w:r>
      <w:proofErr w:type="spellEnd"/>
      <w:r w:rsidR="00280AF2" w:rsidRPr="008B6AE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80AF2" w:rsidRPr="008B6AEF">
        <w:rPr>
          <w:rFonts w:ascii="Times New Roman" w:hAnsi="Times New Roman"/>
          <w:sz w:val="28"/>
          <w:szCs w:val="28"/>
        </w:rPr>
        <w:t>наприклад</w:t>
      </w:r>
      <w:proofErr w:type="spellEnd"/>
      <w:r w:rsidR="00280AF2" w:rsidRPr="008B6AEF">
        <w:rPr>
          <w:rFonts w:ascii="Times New Roman" w:hAnsi="Times New Roman"/>
          <w:sz w:val="28"/>
          <w:szCs w:val="28"/>
        </w:rPr>
        <w:t xml:space="preserve">, тема для </w:t>
      </w:r>
      <w:proofErr w:type="spellStart"/>
      <w:r w:rsidR="00280AF2" w:rsidRPr="008B6AEF">
        <w:rPr>
          <w:rFonts w:ascii="Times New Roman" w:hAnsi="Times New Roman"/>
          <w:sz w:val="28"/>
          <w:szCs w:val="28"/>
        </w:rPr>
        <w:t>самостійного</w:t>
      </w:r>
      <w:proofErr w:type="spellEnd"/>
      <w:r w:rsidR="00280AF2" w:rsidRPr="008B6A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0AF2" w:rsidRPr="008B6AEF">
        <w:rPr>
          <w:rFonts w:ascii="Times New Roman" w:hAnsi="Times New Roman"/>
          <w:sz w:val="28"/>
          <w:szCs w:val="28"/>
        </w:rPr>
        <w:t>опрацювання</w:t>
      </w:r>
      <w:proofErr w:type="spellEnd"/>
      <w:r w:rsidR="00280AF2" w:rsidRPr="008B6AEF">
        <w:rPr>
          <w:rFonts w:ascii="Times New Roman" w:hAnsi="Times New Roman"/>
          <w:sz w:val="28"/>
          <w:szCs w:val="28"/>
        </w:rPr>
        <w:t xml:space="preserve"> – у </w:t>
      </w:r>
      <w:proofErr w:type="spellStart"/>
      <w:r w:rsidR="00280AF2" w:rsidRPr="008B6AEF">
        <w:rPr>
          <w:rFonts w:ascii="Times New Roman" w:hAnsi="Times New Roman"/>
          <w:sz w:val="28"/>
          <w:szCs w:val="28"/>
        </w:rPr>
        <w:t>колонці</w:t>
      </w:r>
      <w:proofErr w:type="spellEnd"/>
      <w:r w:rsidR="00280AF2" w:rsidRPr="008B6AE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80AF2" w:rsidRPr="008B6AEF">
        <w:rPr>
          <w:rFonts w:ascii="Times New Roman" w:hAnsi="Times New Roman"/>
          <w:sz w:val="28"/>
          <w:szCs w:val="28"/>
        </w:rPr>
        <w:t>Домашнє</w:t>
      </w:r>
      <w:proofErr w:type="spellEnd"/>
      <w:r w:rsidR="00280AF2" w:rsidRPr="008B6A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0AF2" w:rsidRPr="008B6AEF">
        <w:rPr>
          <w:rFonts w:ascii="Times New Roman" w:hAnsi="Times New Roman"/>
          <w:sz w:val="28"/>
          <w:szCs w:val="28"/>
        </w:rPr>
        <w:t>завдання</w:t>
      </w:r>
      <w:proofErr w:type="spellEnd"/>
      <w:r w:rsidR="00280AF2" w:rsidRPr="008B6AEF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280AF2" w:rsidRPr="008B6AEF">
        <w:rPr>
          <w:rFonts w:ascii="Times New Roman" w:hAnsi="Times New Roman"/>
          <w:sz w:val="28"/>
          <w:szCs w:val="28"/>
        </w:rPr>
        <w:t>об’єднання</w:t>
      </w:r>
      <w:proofErr w:type="spellEnd"/>
      <w:r w:rsidR="00280AF2" w:rsidRPr="008B6A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0AF2" w:rsidRPr="008B6AEF">
        <w:rPr>
          <w:rFonts w:ascii="Times New Roman" w:hAnsi="Times New Roman"/>
          <w:sz w:val="28"/>
          <w:szCs w:val="28"/>
        </w:rPr>
        <w:t>матеріалу</w:t>
      </w:r>
      <w:proofErr w:type="spellEnd"/>
      <w:r w:rsidR="00280AF2" w:rsidRPr="008B6A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0AF2" w:rsidRPr="008B6AEF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280AF2" w:rsidRPr="008B6AEF">
        <w:rPr>
          <w:rFonts w:ascii="Times New Roman" w:hAnsi="Times New Roman"/>
          <w:sz w:val="28"/>
          <w:szCs w:val="28"/>
        </w:rPr>
        <w:t xml:space="preserve"> тем – у </w:t>
      </w:r>
      <w:proofErr w:type="spellStart"/>
      <w:r w:rsidR="00280AF2" w:rsidRPr="008B6AEF">
        <w:rPr>
          <w:rFonts w:ascii="Times New Roman" w:hAnsi="Times New Roman"/>
          <w:sz w:val="28"/>
          <w:szCs w:val="28"/>
        </w:rPr>
        <w:t>змісті</w:t>
      </w:r>
      <w:proofErr w:type="spellEnd"/>
      <w:r w:rsidR="00280AF2" w:rsidRPr="008B6A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0AF2" w:rsidRPr="008B6AEF">
        <w:rPr>
          <w:rFonts w:ascii="Times New Roman" w:hAnsi="Times New Roman"/>
          <w:sz w:val="28"/>
          <w:szCs w:val="28"/>
        </w:rPr>
        <w:t>роботи</w:t>
      </w:r>
      <w:proofErr w:type="spellEnd"/>
      <w:r w:rsidR="00280AF2" w:rsidRPr="008B6AE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80AF2" w:rsidRPr="008B6AEF">
        <w:rPr>
          <w:rFonts w:ascii="Times New Roman" w:hAnsi="Times New Roman"/>
          <w:sz w:val="28"/>
          <w:szCs w:val="28"/>
        </w:rPr>
        <w:t>уроці</w:t>
      </w:r>
      <w:proofErr w:type="spellEnd"/>
      <w:r w:rsidR="00280AF2" w:rsidRPr="008B6AEF">
        <w:rPr>
          <w:rFonts w:ascii="Times New Roman" w:hAnsi="Times New Roman"/>
          <w:sz w:val="28"/>
          <w:szCs w:val="28"/>
        </w:rPr>
        <w:t xml:space="preserve"> </w:t>
      </w:r>
      <w:r w:rsidR="007A7D93" w:rsidRPr="008B6AEF">
        <w:rPr>
          <w:rFonts w:ascii="Times New Roman" w:hAnsi="Times New Roman"/>
          <w:sz w:val="28"/>
          <w:szCs w:val="28"/>
          <w:lang w:val="uk-UA"/>
        </w:rPr>
        <w:t>.</w:t>
      </w:r>
    </w:p>
    <w:p w:rsidR="00E73940" w:rsidRPr="00C97DDA" w:rsidRDefault="008B6AEF" w:rsidP="007A46D3">
      <w:pPr>
        <w:pStyle w:val="a3"/>
        <w:spacing w:before="105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proofErr w:type="gramStart"/>
      <w:r w:rsidR="00E73940" w:rsidRPr="00C97DDA">
        <w:rPr>
          <w:rStyle w:val="a4"/>
          <w:b w:val="0"/>
          <w:iCs/>
          <w:sz w:val="28"/>
          <w:szCs w:val="28"/>
        </w:rPr>
        <w:t>П</w:t>
      </w:r>
      <w:proofErr w:type="gramEnd"/>
      <w:r w:rsidR="00E73940" w:rsidRPr="00C97DDA">
        <w:rPr>
          <w:rStyle w:val="a4"/>
          <w:b w:val="0"/>
          <w:iCs/>
          <w:sz w:val="28"/>
          <w:szCs w:val="28"/>
        </w:rPr>
        <w:t>ідводячи</w:t>
      </w:r>
      <w:proofErr w:type="spellEnd"/>
      <w:r w:rsidR="00E73940" w:rsidRPr="00C97DDA">
        <w:rPr>
          <w:rStyle w:val="a4"/>
          <w:b w:val="0"/>
          <w:iCs/>
          <w:sz w:val="28"/>
          <w:szCs w:val="28"/>
        </w:rPr>
        <w:t xml:space="preserve"> </w:t>
      </w:r>
      <w:proofErr w:type="spellStart"/>
      <w:r w:rsidR="00E73940" w:rsidRPr="00C97DDA">
        <w:rPr>
          <w:rStyle w:val="a4"/>
          <w:b w:val="0"/>
          <w:iCs/>
          <w:sz w:val="28"/>
          <w:szCs w:val="28"/>
        </w:rPr>
        <w:t>підсумок</w:t>
      </w:r>
      <w:proofErr w:type="spellEnd"/>
      <w:r w:rsidR="00E73940" w:rsidRPr="00C97DDA">
        <w:rPr>
          <w:rStyle w:val="a4"/>
          <w:b w:val="0"/>
          <w:iCs/>
          <w:sz w:val="28"/>
          <w:szCs w:val="28"/>
        </w:rPr>
        <w:t xml:space="preserve"> </w:t>
      </w:r>
      <w:proofErr w:type="spellStart"/>
      <w:r w:rsidR="00E73940" w:rsidRPr="00C97DDA">
        <w:rPr>
          <w:rStyle w:val="a4"/>
          <w:b w:val="0"/>
          <w:iCs/>
          <w:sz w:val="28"/>
          <w:szCs w:val="28"/>
        </w:rPr>
        <w:t>виконаної</w:t>
      </w:r>
      <w:proofErr w:type="spellEnd"/>
      <w:r w:rsidR="00E73940" w:rsidRPr="00C97DDA">
        <w:rPr>
          <w:rStyle w:val="a4"/>
          <w:b w:val="0"/>
          <w:iCs/>
          <w:sz w:val="28"/>
          <w:szCs w:val="28"/>
        </w:rPr>
        <w:t xml:space="preserve"> </w:t>
      </w:r>
      <w:proofErr w:type="spellStart"/>
      <w:r w:rsidR="00E73940" w:rsidRPr="00C97DDA">
        <w:rPr>
          <w:rStyle w:val="a4"/>
          <w:b w:val="0"/>
          <w:iCs/>
          <w:sz w:val="28"/>
          <w:szCs w:val="28"/>
        </w:rPr>
        <w:t>роботи</w:t>
      </w:r>
      <w:proofErr w:type="spellEnd"/>
      <w:r w:rsidR="00E73940" w:rsidRPr="00C97DDA">
        <w:rPr>
          <w:rStyle w:val="a4"/>
          <w:b w:val="0"/>
          <w:iCs/>
          <w:sz w:val="28"/>
          <w:szCs w:val="28"/>
        </w:rPr>
        <w:t xml:space="preserve">, </w:t>
      </w:r>
      <w:proofErr w:type="spellStart"/>
      <w:r w:rsidR="00E73940" w:rsidRPr="00C97DDA">
        <w:rPr>
          <w:rStyle w:val="a4"/>
          <w:b w:val="0"/>
          <w:iCs/>
          <w:sz w:val="28"/>
          <w:szCs w:val="28"/>
        </w:rPr>
        <w:t>зазначати</w:t>
      </w:r>
      <w:proofErr w:type="spellEnd"/>
      <w:r w:rsidR="00E73940" w:rsidRPr="00C97DDA">
        <w:rPr>
          <w:rStyle w:val="a4"/>
          <w:b w:val="0"/>
          <w:iCs/>
          <w:sz w:val="28"/>
          <w:szCs w:val="28"/>
        </w:rPr>
        <w:t>:</w:t>
      </w:r>
    </w:p>
    <w:p w:rsidR="0001131A" w:rsidRPr="006607E3" w:rsidRDefault="008B6AEF" w:rsidP="007A46D3">
      <w:pPr>
        <w:pStyle w:val="a3"/>
        <w:spacing w:before="105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607E3">
        <w:rPr>
          <w:sz w:val="28"/>
          <w:szCs w:val="28"/>
          <w:lang w:val="uk-UA"/>
        </w:rPr>
        <w:t>«</w:t>
      </w:r>
      <w:proofErr w:type="spellStart"/>
      <w:r w:rsidR="00E73940" w:rsidRPr="00C97DDA">
        <w:rPr>
          <w:rStyle w:val="a4"/>
          <w:b w:val="0"/>
          <w:iCs/>
          <w:sz w:val="28"/>
          <w:szCs w:val="28"/>
        </w:rPr>
        <w:t>Програму</w:t>
      </w:r>
      <w:proofErr w:type="spellEnd"/>
      <w:r w:rsidR="00E73940" w:rsidRPr="00C97DDA">
        <w:rPr>
          <w:rStyle w:val="a4"/>
          <w:b w:val="0"/>
          <w:iCs/>
          <w:sz w:val="28"/>
          <w:szCs w:val="28"/>
        </w:rPr>
        <w:t xml:space="preserve"> </w:t>
      </w:r>
      <w:proofErr w:type="spellStart"/>
      <w:r w:rsidR="00E73940" w:rsidRPr="00C97DDA">
        <w:rPr>
          <w:rStyle w:val="a4"/>
          <w:b w:val="0"/>
          <w:iCs/>
          <w:sz w:val="28"/>
          <w:szCs w:val="28"/>
        </w:rPr>
        <w:t>виконано</w:t>
      </w:r>
      <w:proofErr w:type="spellEnd"/>
      <w:r w:rsidR="006607E3">
        <w:rPr>
          <w:rStyle w:val="a4"/>
          <w:b w:val="0"/>
          <w:iCs/>
          <w:sz w:val="28"/>
          <w:szCs w:val="28"/>
          <w:lang w:val="uk-UA"/>
        </w:rPr>
        <w:t>».</w:t>
      </w:r>
    </w:p>
    <w:p w:rsidR="00EC1A30" w:rsidRDefault="00EC1A30" w:rsidP="00C97DDA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8109AD" w:rsidRDefault="008109AD" w:rsidP="00C97DDA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8109AD" w:rsidRDefault="008109AD" w:rsidP="00C97DDA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8109AD" w:rsidRDefault="008109AD" w:rsidP="00C97DDA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8109AD" w:rsidRDefault="008109AD" w:rsidP="00C97DDA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8109AD" w:rsidRDefault="008109AD" w:rsidP="00C97DDA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8109AD" w:rsidRDefault="008109AD" w:rsidP="00C97DDA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8109AD" w:rsidRDefault="008109AD" w:rsidP="00C97DDA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8109AD" w:rsidRDefault="008109AD" w:rsidP="00C97DDA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8109AD" w:rsidRPr="006607E3" w:rsidRDefault="006607E3" w:rsidP="00C97DD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607E3">
        <w:rPr>
          <w:rFonts w:ascii="Times New Roman" w:hAnsi="Times New Roman"/>
          <w:sz w:val="28"/>
          <w:szCs w:val="28"/>
          <w:lang w:val="uk-UA"/>
        </w:rPr>
        <w:lastRenderedPageBreak/>
        <w:t>Відпов</w:t>
      </w:r>
      <w:r>
        <w:rPr>
          <w:rFonts w:ascii="Times New Roman" w:hAnsi="Times New Roman"/>
          <w:sz w:val="28"/>
          <w:szCs w:val="28"/>
          <w:lang w:val="uk-UA"/>
        </w:rPr>
        <w:t>ідно до чинних навчальних програм  передбачено таку кількість годин для вивчення навчального матеріалу та кількість резервних годин, які дозволяють виконати програму:</w:t>
      </w:r>
    </w:p>
    <w:p w:rsidR="00EC1A30" w:rsidRPr="00C97DDA" w:rsidRDefault="00EC1A30" w:rsidP="00C97DD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97DDA">
        <w:rPr>
          <w:rFonts w:ascii="Times New Roman" w:hAnsi="Times New Roman"/>
          <w:b/>
          <w:sz w:val="28"/>
          <w:szCs w:val="28"/>
          <w:lang w:val="uk-UA"/>
        </w:rPr>
        <w:t>Образотворче мистецтво</w:t>
      </w: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9"/>
        <w:gridCol w:w="4840"/>
      </w:tblGrid>
      <w:tr w:rsidR="00EC1A30" w:rsidRPr="00C97DDA" w:rsidTr="00C831D3">
        <w:trPr>
          <w:trHeight w:val="174"/>
        </w:trPr>
        <w:tc>
          <w:tcPr>
            <w:tcW w:w="2639" w:type="dxa"/>
          </w:tcPr>
          <w:p w:rsidR="00EC1A30" w:rsidRPr="00C97DDA" w:rsidRDefault="00EC1A30" w:rsidP="00C97DD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За програмою</w:t>
            </w:r>
          </w:p>
        </w:tc>
        <w:tc>
          <w:tcPr>
            <w:tcW w:w="4840" w:type="dxa"/>
          </w:tcPr>
          <w:p w:rsidR="00EC1A30" w:rsidRPr="00C97DDA" w:rsidRDefault="00EC1A30" w:rsidP="00C97DD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35 годин,</w:t>
            </w:r>
            <w:r w:rsidR="00D247B3" w:rsidRPr="00C97D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резерв - 3 години</w:t>
            </w:r>
          </w:p>
        </w:tc>
      </w:tr>
    </w:tbl>
    <w:p w:rsidR="0062280A" w:rsidRPr="0062280A" w:rsidRDefault="0062280A" w:rsidP="00C97DDA">
      <w:pPr>
        <w:spacing w:after="0"/>
        <w:rPr>
          <w:rFonts w:ascii="Times New Roman" w:hAnsi="Times New Roman"/>
          <w:b/>
          <w:sz w:val="16"/>
          <w:szCs w:val="16"/>
          <w:lang w:val="uk-UA"/>
        </w:rPr>
      </w:pPr>
    </w:p>
    <w:p w:rsidR="00EC1A30" w:rsidRPr="00C97DDA" w:rsidRDefault="00EC1A30" w:rsidP="00C97DDA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97DDA">
        <w:rPr>
          <w:rFonts w:ascii="Times New Roman" w:hAnsi="Times New Roman"/>
          <w:b/>
          <w:bCs/>
          <w:sz w:val="28"/>
          <w:szCs w:val="28"/>
          <w:lang w:val="uk-UA"/>
        </w:rPr>
        <w:t>Музичне мистецтво</w:t>
      </w:r>
    </w:p>
    <w:p w:rsidR="00EC1A30" w:rsidRPr="0062280A" w:rsidRDefault="00EC1A30" w:rsidP="00C97DDA">
      <w:pPr>
        <w:spacing w:after="0"/>
        <w:rPr>
          <w:rFonts w:ascii="Times New Roman" w:hAnsi="Times New Roman"/>
          <w:b/>
          <w:bCs/>
          <w:sz w:val="16"/>
          <w:szCs w:val="16"/>
          <w:lang w:val="uk-UA"/>
        </w:rPr>
      </w:pP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9"/>
        <w:gridCol w:w="4840"/>
      </w:tblGrid>
      <w:tr w:rsidR="00EC1A30" w:rsidRPr="00C97DDA" w:rsidTr="00C831D3">
        <w:trPr>
          <w:trHeight w:val="174"/>
        </w:trPr>
        <w:tc>
          <w:tcPr>
            <w:tcW w:w="2639" w:type="dxa"/>
          </w:tcPr>
          <w:p w:rsidR="00EC1A30" w:rsidRPr="00C97DDA" w:rsidRDefault="00EC1A30" w:rsidP="00C97DD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За програмою</w:t>
            </w:r>
          </w:p>
        </w:tc>
        <w:tc>
          <w:tcPr>
            <w:tcW w:w="4840" w:type="dxa"/>
          </w:tcPr>
          <w:p w:rsidR="00EC1A30" w:rsidRPr="00C97DDA" w:rsidRDefault="00EC1A30" w:rsidP="00C97DD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35 годин</w:t>
            </w:r>
            <w:r w:rsidR="00D247B3" w:rsidRPr="00C97DDA">
              <w:rPr>
                <w:rFonts w:ascii="Times New Roman" w:hAnsi="Times New Roman"/>
                <w:sz w:val="28"/>
                <w:szCs w:val="28"/>
                <w:lang w:val="uk-UA"/>
              </w:rPr>
              <w:t>, резерв - 3 години</w:t>
            </w:r>
          </w:p>
        </w:tc>
      </w:tr>
    </w:tbl>
    <w:p w:rsidR="00EC1A30" w:rsidRPr="0062280A" w:rsidRDefault="00EC1A30" w:rsidP="00C97DDA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EC1A30" w:rsidRPr="00C97DDA" w:rsidRDefault="00EC1A30" w:rsidP="00C97DD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97DDA">
        <w:rPr>
          <w:rFonts w:ascii="Times New Roman" w:hAnsi="Times New Roman"/>
          <w:b/>
          <w:sz w:val="28"/>
          <w:szCs w:val="28"/>
          <w:lang w:val="uk-UA"/>
        </w:rPr>
        <w:t>Трудове навчання</w:t>
      </w: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9"/>
        <w:gridCol w:w="4840"/>
      </w:tblGrid>
      <w:tr w:rsidR="00EC1A30" w:rsidRPr="00C97DDA" w:rsidTr="00C831D3">
        <w:trPr>
          <w:trHeight w:val="174"/>
        </w:trPr>
        <w:tc>
          <w:tcPr>
            <w:tcW w:w="2639" w:type="dxa"/>
          </w:tcPr>
          <w:p w:rsidR="00EC1A30" w:rsidRPr="00C97DDA" w:rsidRDefault="00EC1A30" w:rsidP="00C97DD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За програмою</w:t>
            </w:r>
          </w:p>
        </w:tc>
        <w:tc>
          <w:tcPr>
            <w:tcW w:w="4840" w:type="dxa"/>
          </w:tcPr>
          <w:p w:rsidR="00EC1A30" w:rsidRPr="00C97DDA" w:rsidRDefault="00EC1A30" w:rsidP="00C97DD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35 годин</w:t>
            </w:r>
            <w:r w:rsidR="00D247B3" w:rsidRPr="00C97DDA">
              <w:rPr>
                <w:rFonts w:ascii="Times New Roman" w:hAnsi="Times New Roman"/>
                <w:sz w:val="28"/>
                <w:szCs w:val="28"/>
                <w:lang w:val="uk-UA"/>
              </w:rPr>
              <w:t>, резерв - 3 години</w:t>
            </w:r>
          </w:p>
        </w:tc>
      </w:tr>
    </w:tbl>
    <w:p w:rsidR="00EC1A30" w:rsidRPr="00C97DDA" w:rsidRDefault="00EC1A30" w:rsidP="00C97DD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97DDA">
        <w:rPr>
          <w:rFonts w:ascii="Times New Roman" w:hAnsi="Times New Roman"/>
          <w:b/>
          <w:sz w:val="28"/>
          <w:szCs w:val="28"/>
          <w:lang w:val="uk-UA"/>
        </w:rPr>
        <w:t>Інформатика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9"/>
        <w:gridCol w:w="4699"/>
      </w:tblGrid>
      <w:tr w:rsidR="00EC1A30" w:rsidRPr="00C97DDA" w:rsidTr="00C831D3">
        <w:trPr>
          <w:trHeight w:val="174"/>
        </w:trPr>
        <w:tc>
          <w:tcPr>
            <w:tcW w:w="2639" w:type="dxa"/>
          </w:tcPr>
          <w:p w:rsidR="00EC1A30" w:rsidRPr="00C97DDA" w:rsidRDefault="00EC1A30" w:rsidP="00C97DD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За програмою</w:t>
            </w:r>
          </w:p>
        </w:tc>
        <w:tc>
          <w:tcPr>
            <w:tcW w:w="4699" w:type="dxa"/>
          </w:tcPr>
          <w:p w:rsidR="00EC1A30" w:rsidRPr="00C97DDA" w:rsidRDefault="00EC1A30" w:rsidP="00C97D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35 годин</w:t>
            </w:r>
            <w:r w:rsidR="00D247B3" w:rsidRPr="00C97DDA">
              <w:rPr>
                <w:rFonts w:ascii="Times New Roman" w:hAnsi="Times New Roman"/>
                <w:sz w:val="28"/>
                <w:szCs w:val="28"/>
                <w:lang w:val="uk-UA"/>
              </w:rPr>
              <w:t>,  резерв - 3години</w:t>
            </w:r>
          </w:p>
        </w:tc>
      </w:tr>
    </w:tbl>
    <w:p w:rsidR="00EC1A30" w:rsidRPr="00C97DDA" w:rsidRDefault="00EC1A30" w:rsidP="00C97DD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97DDA">
        <w:rPr>
          <w:rFonts w:ascii="Times New Roman" w:hAnsi="Times New Roman"/>
          <w:b/>
          <w:sz w:val="28"/>
          <w:szCs w:val="28"/>
          <w:lang w:val="uk-UA"/>
        </w:rPr>
        <w:t>Основи здоров</w:t>
      </w:r>
      <w:r w:rsidRPr="00C97DDA">
        <w:rPr>
          <w:rFonts w:ascii="Times New Roman" w:hAnsi="Times New Roman"/>
          <w:b/>
          <w:sz w:val="28"/>
          <w:szCs w:val="28"/>
        </w:rPr>
        <w:t>’</w:t>
      </w:r>
      <w:r w:rsidRPr="00C97DDA">
        <w:rPr>
          <w:rFonts w:ascii="Times New Roman" w:hAnsi="Times New Roman"/>
          <w:b/>
          <w:sz w:val="28"/>
          <w:szCs w:val="28"/>
          <w:lang w:val="uk-UA"/>
        </w:rPr>
        <w:t>я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9"/>
        <w:gridCol w:w="4699"/>
      </w:tblGrid>
      <w:tr w:rsidR="00EC1A30" w:rsidRPr="00C97DDA" w:rsidTr="00C831D3">
        <w:trPr>
          <w:trHeight w:val="174"/>
        </w:trPr>
        <w:tc>
          <w:tcPr>
            <w:tcW w:w="2639" w:type="dxa"/>
          </w:tcPr>
          <w:p w:rsidR="00EC1A30" w:rsidRPr="00C97DDA" w:rsidRDefault="00EC1A30" w:rsidP="00C97DD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За програмою</w:t>
            </w:r>
          </w:p>
        </w:tc>
        <w:tc>
          <w:tcPr>
            <w:tcW w:w="4699" w:type="dxa"/>
          </w:tcPr>
          <w:p w:rsidR="00EC1A30" w:rsidRPr="00C97DDA" w:rsidRDefault="00EC1A30" w:rsidP="00C97D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35 годин з них резерв — 3 години</w:t>
            </w:r>
          </w:p>
        </w:tc>
      </w:tr>
    </w:tbl>
    <w:p w:rsidR="00EC1A30" w:rsidRPr="0062280A" w:rsidRDefault="00EC1A30" w:rsidP="00C97DDA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AA18BD" w:rsidRPr="00C97DDA" w:rsidRDefault="00AA18BD" w:rsidP="00C97DD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97DDA">
        <w:rPr>
          <w:rFonts w:ascii="Times New Roman" w:hAnsi="Times New Roman"/>
          <w:b/>
          <w:sz w:val="28"/>
          <w:szCs w:val="28"/>
          <w:lang w:val="uk-UA"/>
        </w:rPr>
        <w:t>Я у світі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9"/>
        <w:gridCol w:w="4699"/>
      </w:tblGrid>
      <w:tr w:rsidR="00AA18BD" w:rsidRPr="00C97DDA" w:rsidTr="00C831D3">
        <w:trPr>
          <w:trHeight w:val="174"/>
        </w:trPr>
        <w:tc>
          <w:tcPr>
            <w:tcW w:w="2639" w:type="dxa"/>
          </w:tcPr>
          <w:p w:rsidR="00AA18BD" w:rsidRPr="00C97DDA" w:rsidRDefault="00AA18BD" w:rsidP="00C97DD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За програмою</w:t>
            </w:r>
          </w:p>
        </w:tc>
        <w:tc>
          <w:tcPr>
            <w:tcW w:w="4699" w:type="dxa"/>
          </w:tcPr>
          <w:p w:rsidR="00AA18BD" w:rsidRPr="00C97DDA" w:rsidRDefault="00AA18BD" w:rsidP="00C97D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35 годин</w:t>
            </w:r>
          </w:p>
        </w:tc>
      </w:tr>
    </w:tbl>
    <w:p w:rsidR="00AA18BD" w:rsidRPr="0062280A" w:rsidRDefault="00AA18BD" w:rsidP="00C97DDA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AA18BD" w:rsidRPr="00C97DDA" w:rsidRDefault="00AA18BD" w:rsidP="00C97DD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97DDA">
        <w:rPr>
          <w:rFonts w:ascii="Times New Roman" w:hAnsi="Times New Roman"/>
          <w:b/>
          <w:sz w:val="28"/>
          <w:szCs w:val="28"/>
          <w:lang w:val="uk-UA"/>
        </w:rPr>
        <w:t>Фізична культура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9"/>
        <w:gridCol w:w="4699"/>
      </w:tblGrid>
      <w:tr w:rsidR="00AA18BD" w:rsidRPr="00C97DDA" w:rsidTr="00C831D3">
        <w:trPr>
          <w:trHeight w:val="174"/>
        </w:trPr>
        <w:tc>
          <w:tcPr>
            <w:tcW w:w="2639" w:type="dxa"/>
          </w:tcPr>
          <w:p w:rsidR="00AA18BD" w:rsidRPr="00C97DDA" w:rsidRDefault="00AA18BD" w:rsidP="00C97DD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За програмою</w:t>
            </w:r>
          </w:p>
        </w:tc>
        <w:tc>
          <w:tcPr>
            <w:tcW w:w="4699" w:type="dxa"/>
          </w:tcPr>
          <w:p w:rsidR="00AA18BD" w:rsidRPr="00C97DDA" w:rsidRDefault="00AA18BD" w:rsidP="00C97D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105 годин</w:t>
            </w:r>
            <w:r w:rsidR="00D247B3" w:rsidRPr="00C97DD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47B3" w:rsidRPr="00C97D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резерв – 20 </w:t>
            </w:r>
            <w:r w:rsidR="007331B8">
              <w:rPr>
                <w:rFonts w:ascii="Times New Roman" w:hAnsi="Times New Roman"/>
                <w:sz w:val="28"/>
                <w:szCs w:val="28"/>
                <w:lang w:val="uk-UA"/>
              </w:rPr>
              <w:t>годин</w:t>
            </w:r>
          </w:p>
          <w:p w:rsidR="00AA18BD" w:rsidRPr="00C97DDA" w:rsidRDefault="00AA18BD" w:rsidP="00C97DD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A18BD" w:rsidRPr="00C97DDA" w:rsidRDefault="00AA18BD" w:rsidP="00C97DD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97DDA">
        <w:rPr>
          <w:rFonts w:ascii="Times New Roman" w:hAnsi="Times New Roman"/>
          <w:b/>
          <w:sz w:val="28"/>
          <w:szCs w:val="28"/>
          <w:lang w:val="uk-UA"/>
        </w:rPr>
        <w:t>Природознавство</w:t>
      </w:r>
    </w:p>
    <w:tbl>
      <w:tblPr>
        <w:tblW w:w="7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9"/>
        <w:gridCol w:w="4669"/>
      </w:tblGrid>
      <w:tr w:rsidR="00AA18BD" w:rsidRPr="00C97DDA" w:rsidTr="00C831D3">
        <w:trPr>
          <w:trHeight w:val="174"/>
        </w:trPr>
        <w:tc>
          <w:tcPr>
            <w:tcW w:w="2639" w:type="dxa"/>
          </w:tcPr>
          <w:p w:rsidR="00AA18BD" w:rsidRPr="00C97DDA" w:rsidRDefault="00AA18BD" w:rsidP="00C97DD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За програмою</w:t>
            </w:r>
          </w:p>
        </w:tc>
        <w:tc>
          <w:tcPr>
            <w:tcW w:w="4669" w:type="dxa"/>
          </w:tcPr>
          <w:p w:rsidR="00AA18BD" w:rsidRPr="00C97DDA" w:rsidRDefault="00D247B3" w:rsidP="00C97D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70 годин ,</w:t>
            </w:r>
          </w:p>
          <w:p w:rsidR="00AA18BD" w:rsidRPr="00C97DDA" w:rsidRDefault="00AA18BD" w:rsidP="00C97D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резерв — 5 годин</w:t>
            </w:r>
          </w:p>
        </w:tc>
      </w:tr>
    </w:tbl>
    <w:p w:rsidR="00AA18BD" w:rsidRPr="0062280A" w:rsidRDefault="00AA18BD" w:rsidP="00C97DDA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AA18BD" w:rsidRPr="00C97DDA" w:rsidRDefault="00AA18BD" w:rsidP="00C97DD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97DDA">
        <w:rPr>
          <w:rFonts w:ascii="Times New Roman" w:hAnsi="Times New Roman"/>
          <w:b/>
          <w:sz w:val="28"/>
          <w:szCs w:val="28"/>
          <w:lang w:val="uk-UA"/>
        </w:rPr>
        <w:t>Математика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9"/>
        <w:gridCol w:w="4699"/>
      </w:tblGrid>
      <w:tr w:rsidR="00AA18BD" w:rsidRPr="00C97DDA" w:rsidTr="00C831D3">
        <w:trPr>
          <w:trHeight w:val="174"/>
        </w:trPr>
        <w:tc>
          <w:tcPr>
            <w:tcW w:w="2639" w:type="dxa"/>
          </w:tcPr>
          <w:p w:rsidR="00AA18BD" w:rsidRPr="00C97DDA" w:rsidRDefault="00AA18BD" w:rsidP="00C97DD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За програмою</w:t>
            </w:r>
          </w:p>
        </w:tc>
        <w:tc>
          <w:tcPr>
            <w:tcW w:w="4699" w:type="dxa"/>
          </w:tcPr>
          <w:p w:rsidR="008B6AEF" w:rsidRDefault="008B6AEF" w:rsidP="00C97D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1-3 клас  </w:t>
            </w:r>
            <w:r w:rsidR="00590FF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136 год.</w:t>
            </w:r>
          </w:p>
          <w:p w:rsidR="00AA18BD" w:rsidRPr="00C97DDA" w:rsidRDefault="008B6AEF" w:rsidP="00590F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клас  </w:t>
            </w:r>
            <w:r w:rsidR="00590FF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AA18BD" w:rsidRPr="00C97D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140 годин </w:t>
            </w:r>
          </w:p>
        </w:tc>
      </w:tr>
    </w:tbl>
    <w:p w:rsidR="00AA18BD" w:rsidRPr="00C97DDA" w:rsidRDefault="00AA18BD" w:rsidP="00C97DD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1131A" w:rsidRPr="00C97DDA" w:rsidRDefault="0001131A" w:rsidP="00C97DDA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97DDA">
        <w:rPr>
          <w:rFonts w:ascii="Times New Roman" w:hAnsi="Times New Roman"/>
          <w:b/>
          <w:bCs/>
          <w:sz w:val="28"/>
          <w:szCs w:val="28"/>
          <w:lang w:val="uk-UA"/>
        </w:rPr>
        <w:t>Літературне читання</w:t>
      </w:r>
    </w:p>
    <w:tbl>
      <w:tblPr>
        <w:tblW w:w="8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9"/>
        <w:gridCol w:w="5389"/>
      </w:tblGrid>
      <w:tr w:rsidR="0001131A" w:rsidRPr="00C97DDA" w:rsidTr="00C831D3">
        <w:trPr>
          <w:trHeight w:val="174"/>
        </w:trPr>
        <w:tc>
          <w:tcPr>
            <w:tcW w:w="2639" w:type="dxa"/>
          </w:tcPr>
          <w:p w:rsidR="0001131A" w:rsidRPr="00C97DDA" w:rsidRDefault="0001131A" w:rsidP="00C97DD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За програмою</w:t>
            </w:r>
          </w:p>
        </w:tc>
        <w:tc>
          <w:tcPr>
            <w:tcW w:w="5389" w:type="dxa"/>
          </w:tcPr>
          <w:p w:rsidR="0001131A" w:rsidRPr="00C97DDA" w:rsidRDefault="0001131A" w:rsidP="00C97D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FD1395" w:rsidRPr="00C97DD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година</w:t>
            </w:r>
          </w:p>
          <w:p w:rsidR="0001131A" w:rsidRPr="00C97DDA" w:rsidRDefault="0001131A" w:rsidP="00C97D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1131A" w:rsidRPr="00C97DDA" w:rsidRDefault="0001131A" w:rsidP="00C97DD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131A" w:rsidRPr="00C97DDA" w:rsidRDefault="0001131A" w:rsidP="00C97DDA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C97DDA">
        <w:rPr>
          <w:rFonts w:ascii="Times New Roman" w:hAnsi="Times New Roman"/>
          <w:b/>
          <w:bCs/>
          <w:sz w:val="28"/>
          <w:szCs w:val="28"/>
        </w:rPr>
        <w:t>Укра</w:t>
      </w:r>
      <w:r w:rsidRPr="00C97DDA">
        <w:rPr>
          <w:rFonts w:ascii="Times New Roman" w:hAnsi="Times New Roman"/>
          <w:b/>
          <w:bCs/>
          <w:sz w:val="28"/>
          <w:szCs w:val="28"/>
          <w:lang w:val="uk-UA"/>
        </w:rPr>
        <w:t>їнська</w:t>
      </w:r>
      <w:proofErr w:type="spellEnd"/>
      <w:r w:rsidRPr="00C97DDA">
        <w:rPr>
          <w:rFonts w:ascii="Times New Roman" w:hAnsi="Times New Roman"/>
          <w:b/>
          <w:bCs/>
          <w:sz w:val="28"/>
          <w:szCs w:val="28"/>
          <w:lang w:val="uk-UA"/>
        </w:rPr>
        <w:t xml:space="preserve"> мова</w:t>
      </w:r>
    </w:p>
    <w:tbl>
      <w:tblPr>
        <w:tblW w:w="8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9"/>
        <w:gridCol w:w="5389"/>
      </w:tblGrid>
      <w:tr w:rsidR="0001131A" w:rsidRPr="00C97DDA" w:rsidTr="00C831D3">
        <w:trPr>
          <w:trHeight w:val="174"/>
        </w:trPr>
        <w:tc>
          <w:tcPr>
            <w:tcW w:w="2639" w:type="dxa"/>
          </w:tcPr>
          <w:p w:rsidR="0001131A" w:rsidRPr="00C97DDA" w:rsidRDefault="0001131A" w:rsidP="00C97DD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За програмою</w:t>
            </w:r>
          </w:p>
        </w:tc>
        <w:tc>
          <w:tcPr>
            <w:tcW w:w="5389" w:type="dxa"/>
          </w:tcPr>
          <w:p w:rsidR="0001131A" w:rsidRPr="00C97DDA" w:rsidRDefault="0001131A" w:rsidP="00C97D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121 година</w:t>
            </w:r>
          </w:p>
          <w:p w:rsidR="0001131A" w:rsidRPr="00C97DDA" w:rsidRDefault="0001131A" w:rsidP="00C97D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І семестр — 64 години (4 години на тиждень);</w:t>
            </w:r>
          </w:p>
          <w:p w:rsidR="0001131A" w:rsidRPr="00C97DDA" w:rsidRDefault="0001131A" w:rsidP="00C97D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DA">
              <w:rPr>
                <w:rFonts w:ascii="Times New Roman" w:hAnsi="Times New Roman"/>
                <w:sz w:val="28"/>
                <w:szCs w:val="28"/>
                <w:lang w:val="uk-UA"/>
              </w:rPr>
              <w:t>ІІ семестр — 57 годин (3 години на тиждень)</w:t>
            </w:r>
          </w:p>
        </w:tc>
      </w:tr>
    </w:tbl>
    <w:p w:rsidR="006728A5" w:rsidRDefault="006728A5" w:rsidP="00C97DDA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</w:p>
    <w:sectPr w:rsidR="006728A5" w:rsidSect="0096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A91"/>
    <w:multiLevelType w:val="hybridMultilevel"/>
    <w:tmpl w:val="277E4ED2"/>
    <w:lvl w:ilvl="0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1">
    <w:nsid w:val="14924690"/>
    <w:multiLevelType w:val="hybridMultilevel"/>
    <w:tmpl w:val="93F6BE10"/>
    <w:lvl w:ilvl="0" w:tplc="20664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EF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4EC5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1E43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A473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48F4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43462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2E61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5460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D19DB"/>
    <w:multiLevelType w:val="hybridMultilevel"/>
    <w:tmpl w:val="5178C53C"/>
    <w:lvl w:ilvl="0" w:tplc="28C43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41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E8D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5CED8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2A0D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8852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3232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36CD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6E2C3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B66B84"/>
    <w:multiLevelType w:val="hybridMultilevel"/>
    <w:tmpl w:val="1DEC546E"/>
    <w:lvl w:ilvl="0" w:tplc="33B64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C22616"/>
    <w:multiLevelType w:val="hybridMultilevel"/>
    <w:tmpl w:val="F9CCA620"/>
    <w:lvl w:ilvl="0" w:tplc="F704F704">
      <w:start w:val="2"/>
      <w:numFmt w:val="bullet"/>
      <w:lvlText w:val="–"/>
      <w:lvlJc w:val="left"/>
      <w:pPr>
        <w:tabs>
          <w:tab w:val="num" w:pos="1230"/>
        </w:tabs>
        <w:ind w:left="1230" w:hanging="7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53ABE090"/>
    <w:multiLevelType w:val="multilevel"/>
    <w:tmpl w:val="53ABE090"/>
    <w:name w:val="Нумерованный список 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6">
    <w:nsid w:val="63893805"/>
    <w:multiLevelType w:val="hybridMultilevel"/>
    <w:tmpl w:val="972C110E"/>
    <w:lvl w:ilvl="0" w:tplc="60C2740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4E6269D"/>
    <w:multiLevelType w:val="hybridMultilevel"/>
    <w:tmpl w:val="155A9782"/>
    <w:lvl w:ilvl="0" w:tplc="1F5693A2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28C"/>
    <w:rsid w:val="0001131A"/>
    <w:rsid w:val="00012014"/>
    <w:rsid w:val="0004294E"/>
    <w:rsid w:val="00061529"/>
    <w:rsid w:val="001C7314"/>
    <w:rsid w:val="001E3CA3"/>
    <w:rsid w:val="00280AF2"/>
    <w:rsid w:val="00306295"/>
    <w:rsid w:val="003318DD"/>
    <w:rsid w:val="004C00C5"/>
    <w:rsid w:val="00590FFC"/>
    <w:rsid w:val="0060124B"/>
    <w:rsid w:val="0062280A"/>
    <w:rsid w:val="00645DCE"/>
    <w:rsid w:val="006607E3"/>
    <w:rsid w:val="006728A5"/>
    <w:rsid w:val="006D42AC"/>
    <w:rsid w:val="007331B8"/>
    <w:rsid w:val="00781E14"/>
    <w:rsid w:val="007A46D3"/>
    <w:rsid w:val="007A7D93"/>
    <w:rsid w:val="007D7B45"/>
    <w:rsid w:val="007F08D3"/>
    <w:rsid w:val="008109AD"/>
    <w:rsid w:val="008A4622"/>
    <w:rsid w:val="008B6AEF"/>
    <w:rsid w:val="00961AED"/>
    <w:rsid w:val="00A71C14"/>
    <w:rsid w:val="00AA18BD"/>
    <w:rsid w:val="00AD1F1F"/>
    <w:rsid w:val="00B522D7"/>
    <w:rsid w:val="00B73858"/>
    <w:rsid w:val="00C831D3"/>
    <w:rsid w:val="00C94E37"/>
    <w:rsid w:val="00C97DDA"/>
    <w:rsid w:val="00CA7848"/>
    <w:rsid w:val="00D247B3"/>
    <w:rsid w:val="00D347D5"/>
    <w:rsid w:val="00D47A94"/>
    <w:rsid w:val="00D70341"/>
    <w:rsid w:val="00DE528C"/>
    <w:rsid w:val="00E075C4"/>
    <w:rsid w:val="00E73940"/>
    <w:rsid w:val="00E907DD"/>
    <w:rsid w:val="00EC1A30"/>
    <w:rsid w:val="00F13F1E"/>
    <w:rsid w:val="00FD1395"/>
    <w:rsid w:val="00FE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940"/>
    <w:rPr>
      <w:b/>
      <w:bCs/>
    </w:rPr>
  </w:style>
  <w:style w:type="paragraph" w:styleId="3">
    <w:name w:val="List 3"/>
    <w:basedOn w:val="a"/>
    <w:uiPriority w:val="99"/>
    <w:rsid w:val="00D47A94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rsid w:val="00D47A94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D47A9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0">
    <w:name w:val="Body Text Indent 3"/>
    <w:basedOn w:val="a"/>
    <w:link w:val="31"/>
    <w:uiPriority w:val="99"/>
    <w:rsid w:val="00D47A9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47A9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table" w:styleId="a7">
    <w:name w:val="Table Grid"/>
    <w:basedOn w:val="a1"/>
    <w:uiPriority w:val="59"/>
    <w:rsid w:val="00D47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D47A94"/>
    <w:rPr>
      <w:noProof/>
      <w:sz w:val="20"/>
      <w:szCs w:val="20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D47A94"/>
    <w:pPr>
      <w:shd w:val="clear" w:color="auto" w:fill="FFFFFF"/>
      <w:spacing w:before="720" w:after="0" w:line="235" w:lineRule="exact"/>
      <w:ind w:firstLine="260"/>
      <w:jc w:val="both"/>
    </w:pPr>
    <w:rPr>
      <w:rFonts w:asciiTheme="minorHAnsi" w:eastAsiaTheme="minorHAnsi" w:hAnsiTheme="minorHAnsi" w:cstheme="minorBidi"/>
      <w:noProof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D47A9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color w:val="000000"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D47A94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character" w:styleId="aa">
    <w:name w:val="Emphasis"/>
    <w:basedOn w:val="a0"/>
    <w:uiPriority w:val="99"/>
    <w:qFormat/>
    <w:rsid w:val="00D47A94"/>
    <w:rPr>
      <w:rFonts w:cs="Times New Roman"/>
      <w:i/>
      <w:iCs/>
    </w:rPr>
  </w:style>
  <w:style w:type="character" w:customStyle="1" w:styleId="41">
    <w:name w:val="Знак Знак41"/>
    <w:uiPriority w:val="99"/>
    <w:rsid w:val="00D47A94"/>
    <w:rPr>
      <w:sz w:val="24"/>
      <w:lang w:val="uk-UA" w:eastAsia="ru-RU"/>
    </w:rPr>
  </w:style>
  <w:style w:type="character" w:customStyle="1" w:styleId="21">
    <w:name w:val="Знак Знак21"/>
    <w:uiPriority w:val="99"/>
    <w:rsid w:val="00D47A94"/>
    <w:rPr>
      <w:sz w:val="16"/>
      <w:lang w:val="uk-UA" w:eastAsia="ru-RU"/>
    </w:rPr>
  </w:style>
  <w:style w:type="paragraph" w:customStyle="1" w:styleId="32">
    <w:name w:val="Основной текст3"/>
    <w:basedOn w:val="a"/>
    <w:uiPriority w:val="99"/>
    <w:rsid w:val="00D47A94"/>
    <w:pPr>
      <w:shd w:val="clear" w:color="auto" w:fill="FFFFFF"/>
      <w:spacing w:after="0" w:line="211" w:lineRule="exact"/>
      <w:ind w:hanging="200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5">
    <w:name w:val="Основной текст (5)_"/>
    <w:link w:val="50"/>
    <w:uiPriority w:val="99"/>
    <w:locked/>
    <w:rsid w:val="00D47A94"/>
    <w:rPr>
      <w:sz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47A94"/>
    <w:pPr>
      <w:shd w:val="clear" w:color="auto" w:fill="FFFFFF"/>
      <w:spacing w:before="900" w:after="0" w:line="240" w:lineRule="atLeast"/>
    </w:pPr>
    <w:rPr>
      <w:rFonts w:asciiTheme="minorHAnsi" w:eastAsiaTheme="minorHAnsi" w:hAnsiTheme="minorHAnsi" w:cstheme="minorBidi"/>
      <w:sz w:val="21"/>
      <w:shd w:val="clear" w:color="auto" w:fill="FFFFFF"/>
    </w:rPr>
  </w:style>
  <w:style w:type="paragraph" w:styleId="ab">
    <w:name w:val="No Spacing"/>
    <w:uiPriority w:val="99"/>
    <w:qFormat/>
    <w:rsid w:val="00D47A94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customStyle="1" w:styleId="ac">
    <w:name w:val="м_текст"/>
    <w:basedOn w:val="a"/>
    <w:uiPriority w:val="99"/>
    <w:rsid w:val="00D47A94"/>
    <w:pPr>
      <w:spacing w:after="0"/>
      <w:ind w:firstLine="709"/>
      <w:jc w:val="both"/>
    </w:pPr>
    <w:rPr>
      <w:rFonts w:ascii="Cambria" w:eastAsia="Times New Roman" w:hAnsi="Cambria"/>
      <w:sz w:val="24"/>
    </w:rPr>
  </w:style>
  <w:style w:type="paragraph" w:customStyle="1" w:styleId="ad">
    <w:name w:val="м_пункт"/>
    <w:basedOn w:val="ac"/>
    <w:next w:val="ac"/>
    <w:uiPriority w:val="99"/>
    <w:rsid w:val="00D47A94"/>
    <w:pPr>
      <w:spacing w:before="120"/>
      <w:contextualSpacing/>
      <w:outlineLvl w:val="2"/>
    </w:pPr>
    <w:rPr>
      <w:b/>
    </w:rPr>
  </w:style>
  <w:style w:type="paragraph" w:styleId="ae">
    <w:name w:val="footer"/>
    <w:basedOn w:val="a"/>
    <w:link w:val="af"/>
    <w:uiPriority w:val="99"/>
    <w:rsid w:val="00D4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47A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D47A94"/>
    <w:rPr>
      <w:rFonts w:cs="Times New Roman"/>
    </w:rPr>
  </w:style>
  <w:style w:type="paragraph" w:styleId="2">
    <w:name w:val="Quote"/>
    <w:basedOn w:val="a"/>
    <w:next w:val="a"/>
    <w:link w:val="20"/>
    <w:uiPriority w:val="29"/>
    <w:qFormat/>
    <w:rsid w:val="00D47A94"/>
    <w:pPr>
      <w:spacing w:after="0" w:line="240" w:lineRule="auto"/>
    </w:pPr>
    <w:rPr>
      <w:rFonts w:ascii="Times New Roman" w:eastAsia="Times New Roman" w:hAnsi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D47A9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6728A5"/>
    <w:pPr>
      <w:shd w:val="clear" w:color="auto" w:fill="FFFFFF"/>
      <w:spacing w:before="60" w:after="0" w:line="262" w:lineRule="exact"/>
      <w:ind w:firstLine="1600"/>
      <w:jc w:val="both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FontStyle11">
    <w:name w:val="Font Style11"/>
    <w:rsid w:val="006728A5"/>
    <w:rPr>
      <w:rFonts w:ascii="Times New Roman" w:hAnsi="Times New Roman"/>
      <w:b/>
      <w:sz w:val="30"/>
    </w:rPr>
  </w:style>
  <w:style w:type="paragraph" w:styleId="af1">
    <w:name w:val="header"/>
    <w:basedOn w:val="a"/>
    <w:link w:val="af2"/>
    <w:semiHidden/>
    <w:rsid w:val="00C8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semiHidden/>
    <w:rsid w:val="00C831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17E61-E488-4C85-A6BE-66B45C36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TVK</cp:lastModifiedBy>
  <cp:revision>10</cp:revision>
  <dcterms:created xsi:type="dcterms:W3CDTF">2015-02-02T08:31:00Z</dcterms:created>
  <dcterms:modified xsi:type="dcterms:W3CDTF">2015-02-09T08:20:00Z</dcterms:modified>
</cp:coreProperties>
</file>